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0E90" w:rsidRPr="00BB1DBB" w:rsidRDefault="006279DF" w:rsidP="00BB1DBB">
      <w:pPr>
        <w:pStyle w:val="Date"/>
      </w:pPr>
      <w:sdt>
        <w:sdtPr>
          <w:alias w:val="For release:"/>
          <w:tag w:val="For release:"/>
          <w:id w:val="1808504415"/>
          <w:placeholder>
            <w:docPart w:val="7F0D0148D52341FC874FCA4FAEB63CC4"/>
          </w:placeholder>
          <w:temporary/>
          <w:showingPlcHdr/>
        </w:sdtPr>
        <w:sdtEndPr/>
        <w:sdtContent>
          <w:r w:rsidR="00C322B7" w:rsidRPr="00BB1DBB">
            <w:t>For Release</w:t>
          </w:r>
        </w:sdtContent>
      </w:sdt>
      <w:r w:rsidR="006F1CED" w:rsidRPr="00BB1DBB">
        <w:t xml:space="preserve"> </w:t>
      </w:r>
    </w:p>
    <w:sdt>
      <w:sdtPr>
        <w:alias w:val="Enter date:"/>
        <w:tag w:val="Enter date:"/>
        <w:id w:val="894537236"/>
        <w:placeholder>
          <w:docPart w:val="0B2A16EF02E3441DA29260E622064D6B"/>
        </w:placeholder>
        <w:dataBinding w:prefixMappings="xmlns:ns0='http://purl.org/dc/elements/1.1/' xmlns:ns1='http://schemas.openxmlformats.org/package/2006/metadata/core-properties' " w:xpath="/ns1:coreProperties[1]/ns1:category[1]" w:storeItemID="{6C3C8BC8-F283-45AE-878A-BAB7291924A1}"/>
        <w:text w:multiLine="1"/>
      </w:sdtPr>
      <w:sdtEndPr/>
      <w:sdtContent>
        <w:p w:rsidR="00610E90" w:rsidRPr="00BB1DBB" w:rsidRDefault="002A0354" w:rsidP="00BB1DBB">
          <w:pPr>
            <w:pStyle w:val="Date"/>
          </w:pPr>
          <w:r>
            <w:t>10/22/18</w:t>
          </w:r>
          <w:r w:rsidR="00CA2D0A">
            <w:t xml:space="preserve"> Monday the week of the event</w:t>
          </w:r>
        </w:p>
      </w:sdtContent>
    </w:sdt>
    <w:p w:rsidR="00BA0B7E" w:rsidRDefault="006279DF" w:rsidP="00BA0B7E">
      <w:pPr>
        <w:pStyle w:val="Title"/>
        <w:spacing w:line="276" w:lineRule="auto"/>
        <w:rPr>
          <w:rFonts w:ascii="Georgia" w:hAnsi="Georgia"/>
          <w:szCs w:val="28"/>
        </w:rPr>
      </w:pPr>
      <w:sdt>
        <w:sdtPr>
          <w:rPr>
            <w:rFonts w:ascii="Georgia" w:hAnsi="Georgia"/>
            <w:szCs w:val="28"/>
          </w:rPr>
          <w:alias w:val="Enter company name:"/>
          <w:tag w:val="Enter company name:"/>
          <w:id w:val="894537170"/>
          <w:placeholder>
            <w:docPart w:val="4E931AC0049142D895785B7DBFD00B4F"/>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3C096D" w:rsidRPr="000473A9">
            <w:rPr>
              <w:rFonts w:ascii="Georgia" w:hAnsi="Georgia"/>
              <w:szCs w:val="28"/>
            </w:rPr>
            <w:t>The Sisters of Saint Joseph of Boston Present</w:t>
          </w:r>
        </w:sdtContent>
      </w:sdt>
      <w:r w:rsidR="00E61D92" w:rsidRPr="000473A9">
        <w:rPr>
          <w:rFonts w:ascii="Georgia" w:hAnsi="Georgia"/>
          <w:szCs w:val="28"/>
        </w:rPr>
        <w:t xml:space="preserve"> </w:t>
      </w:r>
    </w:p>
    <w:p w:rsidR="00A75554" w:rsidRPr="003C096D" w:rsidRDefault="002A0354" w:rsidP="00BA0B7E">
      <w:pPr>
        <w:pStyle w:val="Title"/>
        <w:spacing w:line="276" w:lineRule="auto"/>
        <w:rPr>
          <w:rFonts w:ascii="Georgia" w:hAnsi="Georgia"/>
          <w:sz w:val="36"/>
          <w:szCs w:val="36"/>
        </w:rPr>
      </w:pPr>
      <w:r w:rsidRPr="000473A9">
        <w:rPr>
          <w:rFonts w:ascii="Georgia" w:hAnsi="Georgia"/>
          <w:szCs w:val="28"/>
        </w:rPr>
        <w:t xml:space="preserve">“Make a Difference </w:t>
      </w:r>
      <w:r w:rsidR="003C096D" w:rsidRPr="000473A9">
        <w:rPr>
          <w:rFonts w:ascii="Georgia" w:hAnsi="Georgia"/>
          <w:szCs w:val="28"/>
        </w:rPr>
        <w:t xml:space="preserve">in Allston/Brighton </w:t>
      </w:r>
      <w:r w:rsidRPr="000473A9">
        <w:rPr>
          <w:rFonts w:ascii="Georgia" w:hAnsi="Georgia"/>
          <w:szCs w:val="28"/>
        </w:rPr>
        <w:t>Day</w:t>
      </w:r>
      <w:r w:rsidRPr="003C096D">
        <w:rPr>
          <w:rFonts w:ascii="Georgia" w:hAnsi="Georgia"/>
          <w:sz w:val="36"/>
          <w:szCs w:val="36"/>
        </w:rPr>
        <w:t>”</w:t>
      </w:r>
      <w:r w:rsidR="008C6184" w:rsidRPr="003C096D">
        <w:rPr>
          <w:rFonts w:ascii="Georgia" w:hAnsi="Georgia"/>
          <w:sz w:val="36"/>
          <w:szCs w:val="36"/>
        </w:rPr>
        <w:t xml:space="preserve"> </w:t>
      </w:r>
    </w:p>
    <w:p w:rsidR="00BA0B7E" w:rsidRDefault="002A0354" w:rsidP="00BA0B7E">
      <w:pPr>
        <w:pStyle w:val="Subtitle"/>
        <w:spacing w:line="276" w:lineRule="auto"/>
        <w:rPr>
          <w:sz w:val="22"/>
        </w:rPr>
      </w:pPr>
      <w:r w:rsidRPr="00BA0B7E">
        <w:rPr>
          <w:sz w:val="22"/>
        </w:rPr>
        <w:t xml:space="preserve">An evening of </w:t>
      </w:r>
      <w:r w:rsidR="00BA0B7E" w:rsidRPr="00BA0B7E">
        <w:rPr>
          <w:sz w:val="22"/>
        </w:rPr>
        <w:t xml:space="preserve">celebration and </w:t>
      </w:r>
      <w:r w:rsidRPr="00BA0B7E">
        <w:rPr>
          <w:sz w:val="22"/>
        </w:rPr>
        <w:t>information</w:t>
      </w:r>
      <w:r w:rsidR="00BA0B7E" w:rsidRPr="00BA0B7E">
        <w:rPr>
          <w:sz w:val="22"/>
        </w:rPr>
        <w:t xml:space="preserve"> about ways to serve</w:t>
      </w:r>
    </w:p>
    <w:p w:rsidR="00610E90" w:rsidRPr="00BA0B7E" w:rsidRDefault="00B931EF" w:rsidP="00B931EF">
      <w:pPr>
        <w:pStyle w:val="Subtitle"/>
        <w:tabs>
          <w:tab w:val="center" w:pos="4680"/>
          <w:tab w:val="right" w:pos="9360"/>
        </w:tabs>
        <w:jc w:val="left"/>
        <w:rPr>
          <w:sz w:val="22"/>
        </w:rPr>
      </w:pPr>
      <w:r>
        <w:rPr>
          <w:sz w:val="22"/>
        </w:rPr>
        <w:tab/>
      </w:r>
      <w:r w:rsidR="00BA0B7E" w:rsidRPr="00BA0B7E">
        <w:rPr>
          <w:sz w:val="22"/>
        </w:rPr>
        <w:t xml:space="preserve"> Alongside</w:t>
      </w:r>
      <w:r w:rsidR="00BA0B7E">
        <w:rPr>
          <w:sz w:val="22"/>
        </w:rPr>
        <w:t xml:space="preserve"> </w:t>
      </w:r>
      <w:r w:rsidR="00BA0B7E" w:rsidRPr="00BA0B7E">
        <w:rPr>
          <w:sz w:val="22"/>
        </w:rPr>
        <w:t xml:space="preserve">20 different non-profit organizations in </w:t>
      </w:r>
      <w:r w:rsidR="00CA2D0A" w:rsidRPr="00BA0B7E">
        <w:rPr>
          <w:sz w:val="22"/>
        </w:rPr>
        <w:t>Allston-</w:t>
      </w:r>
      <w:r w:rsidR="002A0354" w:rsidRPr="00BA0B7E">
        <w:rPr>
          <w:sz w:val="22"/>
        </w:rPr>
        <w:t>Brighton</w:t>
      </w:r>
      <w:r>
        <w:rPr>
          <w:sz w:val="22"/>
        </w:rPr>
        <w:tab/>
      </w:r>
    </w:p>
    <w:p w:rsidR="00CA2D0A" w:rsidRDefault="002A0354" w:rsidP="002A0354">
      <w:pPr>
        <w:pStyle w:val="Subtitle"/>
        <w:jc w:val="left"/>
        <w:rPr>
          <w:i w:val="0"/>
        </w:rPr>
      </w:pPr>
      <w:r>
        <w:rPr>
          <w:i w:val="0"/>
        </w:rPr>
        <w:tab/>
      </w:r>
      <w:r w:rsidR="000473A9">
        <w:rPr>
          <w:b/>
          <w:i w:val="0"/>
        </w:rPr>
        <w:t xml:space="preserve">637 Cambridge Street </w:t>
      </w:r>
      <w:r w:rsidR="00584EC1">
        <w:rPr>
          <w:b/>
          <w:i w:val="0"/>
        </w:rPr>
        <w:t xml:space="preserve">Brighton, MA </w:t>
      </w:r>
      <w:r>
        <w:rPr>
          <w:b/>
          <w:i w:val="0"/>
        </w:rPr>
        <w:t>October 29</w:t>
      </w:r>
      <w:r w:rsidRPr="002A0354">
        <w:rPr>
          <w:b/>
          <w:i w:val="0"/>
          <w:vertAlign w:val="superscript"/>
        </w:rPr>
        <w:t>th</w:t>
      </w:r>
      <w:r>
        <w:rPr>
          <w:b/>
          <w:i w:val="0"/>
        </w:rPr>
        <w:t>, 2018 6:15</w:t>
      </w:r>
      <w:r w:rsidR="00584EC1">
        <w:rPr>
          <w:b/>
          <w:i w:val="0"/>
        </w:rPr>
        <w:t xml:space="preserve">-8 P.M. </w:t>
      </w:r>
      <w:r w:rsidR="00584EC1">
        <w:rPr>
          <w:i w:val="0"/>
        </w:rPr>
        <w:t xml:space="preserve">The Sisters of </w:t>
      </w:r>
      <w:r w:rsidR="00B931EF">
        <w:rPr>
          <w:i w:val="0"/>
        </w:rPr>
        <w:t xml:space="preserve">   </w:t>
      </w:r>
      <w:r w:rsidR="00584EC1">
        <w:rPr>
          <w:i w:val="0"/>
        </w:rPr>
        <w:t xml:space="preserve">St. Joseph of Boston are excited to host the 2018 “Make a Difference </w:t>
      </w:r>
      <w:r w:rsidR="003C096D">
        <w:rPr>
          <w:i w:val="0"/>
        </w:rPr>
        <w:t>in Allston/Brighton</w:t>
      </w:r>
      <w:r w:rsidR="00584EC1">
        <w:rPr>
          <w:i w:val="0"/>
        </w:rPr>
        <w:t>” at the Motherhouse in Brighton.</w:t>
      </w:r>
      <w:r w:rsidR="003C096D">
        <w:rPr>
          <w:i w:val="0"/>
        </w:rPr>
        <w:t xml:space="preserve"> This day w</w:t>
      </w:r>
      <w:r w:rsidR="009A42C7">
        <w:rPr>
          <w:i w:val="0"/>
        </w:rPr>
        <w:t>ill serve two distinct purposes:</w:t>
      </w:r>
      <w:r w:rsidR="003C096D">
        <w:rPr>
          <w:i w:val="0"/>
        </w:rPr>
        <w:t xml:space="preserve"> </w:t>
      </w:r>
      <w:r w:rsidR="009A42C7">
        <w:rPr>
          <w:i w:val="0"/>
        </w:rPr>
        <w:t>t</w:t>
      </w:r>
      <w:r w:rsidR="003C096D">
        <w:rPr>
          <w:i w:val="0"/>
        </w:rPr>
        <w:t>o honor the great work of active volunteers in Allston/Bri</w:t>
      </w:r>
      <w:r w:rsidR="009A42C7">
        <w:rPr>
          <w:i w:val="0"/>
        </w:rPr>
        <w:t>ghton</w:t>
      </w:r>
      <w:r w:rsidR="003C096D">
        <w:rPr>
          <w:i w:val="0"/>
        </w:rPr>
        <w:t xml:space="preserve"> </w:t>
      </w:r>
      <w:r w:rsidR="009A42C7">
        <w:rPr>
          <w:i w:val="0"/>
        </w:rPr>
        <w:t xml:space="preserve">and </w:t>
      </w:r>
      <w:r w:rsidR="003C096D">
        <w:rPr>
          <w:i w:val="0"/>
        </w:rPr>
        <w:t xml:space="preserve">to recruit new volunteers for the 20 different non-profit organizations that will be represented. </w:t>
      </w:r>
      <w:r w:rsidR="00584EC1">
        <w:rPr>
          <w:i w:val="0"/>
        </w:rPr>
        <w:t xml:space="preserve"> </w:t>
      </w:r>
      <w:r w:rsidR="009A42C7">
        <w:rPr>
          <w:i w:val="0"/>
        </w:rPr>
        <w:t xml:space="preserve">Our neighborhood </w:t>
      </w:r>
      <w:r w:rsidR="00584EC1">
        <w:rPr>
          <w:i w:val="0"/>
        </w:rPr>
        <w:t xml:space="preserve">community is always looking for extra helping hands </w:t>
      </w:r>
      <w:proofErr w:type="gramStart"/>
      <w:r w:rsidR="000473A9">
        <w:rPr>
          <w:i w:val="0"/>
        </w:rPr>
        <w:t>who</w:t>
      </w:r>
      <w:proofErr w:type="gramEnd"/>
      <w:r w:rsidR="009A42C7">
        <w:rPr>
          <w:i w:val="0"/>
        </w:rPr>
        <w:t xml:space="preserve"> are willing and able</w:t>
      </w:r>
      <w:r w:rsidR="00584EC1">
        <w:rPr>
          <w:i w:val="0"/>
        </w:rPr>
        <w:t xml:space="preserve"> to volunteer time and resources to those in need</w:t>
      </w:r>
      <w:r w:rsidR="003C096D">
        <w:rPr>
          <w:i w:val="0"/>
        </w:rPr>
        <w:t>. Meet and speak with organizations that directly impact our neighborhood through the diverse support they offer to seniors, immigrants, families, women, and children. There</w:t>
      </w:r>
      <w:r w:rsidR="00584EC1">
        <w:rPr>
          <w:i w:val="0"/>
        </w:rPr>
        <w:t xml:space="preserve"> will</w:t>
      </w:r>
      <w:r w:rsidR="003C096D">
        <w:rPr>
          <w:i w:val="0"/>
        </w:rPr>
        <w:t xml:space="preserve"> also</w:t>
      </w:r>
      <w:r w:rsidR="00584EC1">
        <w:rPr>
          <w:i w:val="0"/>
        </w:rPr>
        <w:t xml:space="preserve"> be a short program to honor </w:t>
      </w:r>
      <w:r w:rsidR="00CA2D0A">
        <w:rPr>
          <w:i w:val="0"/>
        </w:rPr>
        <w:t xml:space="preserve">the people who have generously donated their time in service of the community. </w:t>
      </w:r>
    </w:p>
    <w:p w:rsidR="00CA2D0A" w:rsidRDefault="00CA2D0A" w:rsidP="00CA2D0A">
      <w:pPr>
        <w:pStyle w:val="Subtitle"/>
        <w:ind w:firstLine="720"/>
        <w:jc w:val="left"/>
        <w:rPr>
          <w:i w:val="0"/>
        </w:rPr>
      </w:pPr>
      <w:r>
        <w:rPr>
          <w:i w:val="0"/>
        </w:rPr>
        <w:t>“</w:t>
      </w:r>
      <w:r w:rsidR="003C096D">
        <w:rPr>
          <w:i w:val="0"/>
        </w:rPr>
        <w:t>Our organizations rely on the generosity of volunteers to provide a variety of services to those in need. T</w:t>
      </w:r>
      <w:r>
        <w:rPr>
          <w:i w:val="0"/>
        </w:rPr>
        <w:t xml:space="preserve">he </w:t>
      </w:r>
      <w:r w:rsidR="003C096D">
        <w:rPr>
          <w:i w:val="0"/>
        </w:rPr>
        <w:t>‘</w:t>
      </w:r>
      <w:r>
        <w:rPr>
          <w:i w:val="0"/>
        </w:rPr>
        <w:t>Make a Difference</w:t>
      </w:r>
      <w:r w:rsidR="003C096D">
        <w:rPr>
          <w:i w:val="0"/>
        </w:rPr>
        <w:t>’ event</w:t>
      </w:r>
      <w:r>
        <w:rPr>
          <w:i w:val="0"/>
        </w:rPr>
        <w:t xml:space="preserve"> is a </w:t>
      </w:r>
      <w:r w:rsidR="003C096D">
        <w:rPr>
          <w:i w:val="0"/>
        </w:rPr>
        <w:t>great way to get connected with these 20 different</w:t>
      </w:r>
      <w:r>
        <w:rPr>
          <w:i w:val="0"/>
        </w:rPr>
        <w:t xml:space="preserve"> organizations and like-minded individuals,” explains Jill Uchiyama,</w:t>
      </w:r>
      <w:r w:rsidR="009A42C7">
        <w:rPr>
          <w:i w:val="0"/>
        </w:rPr>
        <w:t xml:space="preserve"> who serves as the director of T</w:t>
      </w:r>
      <w:r>
        <w:rPr>
          <w:i w:val="0"/>
        </w:rPr>
        <w:t xml:space="preserve">he Literacy Connection. The Literacy Connection is a ministry started by the Sisters of St. Joseph of Boston with the goal of providing ESOL tutoring </w:t>
      </w:r>
      <w:r w:rsidR="00C321DC">
        <w:rPr>
          <w:i w:val="0"/>
        </w:rPr>
        <w:t xml:space="preserve">and citizenship preparation </w:t>
      </w:r>
      <w:r>
        <w:rPr>
          <w:i w:val="0"/>
        </w:rPr>
        <w:t>to immigrants in Boston</w:t>
      </w:r>
      <w:r w:rsidR="003C096D">
        <w:rPr>
          <w:i w:val="0"/>
        </w:rPr>
        <w:t xml:space="preserve"> and is one of the organizations that will be represented</w:t>
      </w:r>
      <w:r>
        <w:rPr>
          <w:i w:val="0"/>
        </w:rPr>
        <w:t xml:space="preserve">. </w:t>
      </w:r>
      <w:r w:rsidR="003C096D">
        <w:rPr>
          <w:i w:val="0"/>
        </w:rPr>
        <w:t>These organizations all share the common goal of “loving the</w:t>
      </w:r>
      <w:r>
        <w:rPr>
          <w:i w:val="0"/>
        </w:rPr>
        <w:t xml:space="preserve"> dear neighbor without distinction” </w:t>
      </w:r>
      <w:r w:rsidR="003C096D">
        <w:rPr>
          <w:i w:val="0"/>
        </w:rPr>
        <w:t>throughout Allston/Brighton</w:t>
      </w:r>
    </w:p>
    <w:p w:rsidR="00885105" w:rsidRDefault="003C096D" w:rsidP="00885105">
      <w:pPr>
        <w:pStyle w:val="Subtitle"/>
        <w:ind w:firstLine="720"/>
        <w:jc w:val="left"/>
        <w:rPr>
          <w:b/>
          <w:i w:val="0"/>
        </w:rPr>
      </w:pPr>
      <w:r>
        <w:rPr>
          <w:i w:val="0"/>
        </w:rPr>
        <w:t xml:space="preserve">Doors open at 6:15 PM and refreshments will be provided. </w:t>
      </w:r>
      <w:r>
        <w:rPr>
          <w:b/>
          <w:i w:val="0"/>
        </w:rPr>
        <w:t xml:space="preserve">For more information </w:t>
      </w:r>
      <w:r w:rsidR="009A42C7">
        <w:rPr>
          <w:b/>
          <w:i w:val="0"/>
        </w:rPr>
        <w:t xml:space="preserve">about this event </w:t>
      </w:r>
      <w:r>
        <w:rPr>
          <w:b/>
          <w:i w:val="0"/>
        </w:rPr>
        <w:t xml:space="preserve">please contact Jill Uchiyama at </w:t>
      </w:r>
      <w:hyperlink r:id="rId8" w:history="1">
        <w:r w:rsidRPr="004322E9">
          <w:rPr>
            <w:rStyle w:val="Hyperlink"/>
            <w:b/>
            <w:i w:val="0"/>
          </w:rPr>
          <w:t>jill.uchiyama@csjboston.org</w:t>
        </w:r>
      </w:hyperlink>
      <w:r w:rsidR="009A42C7">
        <w:rPr>
          <w:b/>
          <w:i w:val="0"/>
        </w:rPr>
        <w:t xml:space="preserve"> or 617</w:t>
      </w:r>
      <w:r>
        <w:rPr>
          <w:b/>
          <w:i w:val="0"/>
        </w:rPr>
        <w:t>-746-2104</w:t>
      </w:r>
    </w:p>
    <w:p w:rsidR="005C7A99" w:rsidRPr="00885105" w:rsidRDefault="005C7A99" w:rsidP="00885105">
      <w:pPr>
        <w:pStyle w:val="Subtitle"/>
        <w:ind w:firstLine="720"/>
        <w:rPr>
          <w:b/>
          <w:i w:val="0"/>
        </w:rPr>
      </w:pPr>
      <w:r>
        <w:t>###</w:t>
      </w:r>
    </w:p>
    <w:p w:rsidR="00CA2D0A" w:rsidRDefault="005C7A99" w:rsidP="005C7A99">
      <w:pPr>
        <w:pStyle w:val="SmallPrint"/>
        <w:ind w:firstLine="0"/>
        <w:jc w:val="center"/>
        <w:rPr>
          <w:rStyle w:val="Emphasis"/>
          <w:rFonts w:ascii="Arial" w:hAnsi="Arial" w:cs="Arial"/>
          <w:color w:val="0A0A0A"/>
          <w:sz w:val="16"/>
          <w:szCs w:val="16"/>
          <w:bdr w:val="none" w:sz="0" w:space="0" w:color="auto" w:frame="1"/>
          <w:shd w:val="clear" w:color="auto" w:fill="FEFEFE"/>
        </w:rPr>
      </w:pPr>
      <w:r>
        <w:rPr>
          <w:rFonts w:ascii="Arial" w:hAnsi="Arial" w:cs="Arial"/>
          <w:color w:val="0A0A0A"/>
          <w:sz w:val="16"/>
          <w:szCs w:val="16"/>
          <w:bdr w:val="none" w:sz="0" w:space="0" w:color="auto" w:frame="1"/>
          <w:shd w:val="clear" w:color="auto" w:fill="FEFEFE"/>
        </w:rPr>
        <w:lastRenderedPageBreak/>
        <w:tab/>
        <w:t>The Sisters of St. Joseph of Boston is a religious community of vowed apostolic women with a contemplative stance toward life, whose mission is to realize the prayer of Christ that all may be one. Their special focus, their mission, is to work for unity and reconciliation where there is brokenness, to help people become whole and holy, individually and together. Since arriving in Boston in 1873, they have staffed more than 130 educational institutions, worked in more than 30 healthcare ministries and participated in more than 85 service ministries within the Archdiocese of Boston. You will meet Sisters of St. Joseph of Boston in schools, parishes, hospitals, nursing homes, retreat, and campus ministry centers, refugee services, literacy programs, shelters, food pantries, and more. In community and prayerful contemplation, they listen to the Spirit and move always toward profound love of God and love of neighbor without distinction. </w:t>
      </w:r>
      <w:proofErr w:type="gramStart"/>
      <w:r>
        <w:rPr>
          <w:rStyle w:val="Emphasis"/>
          <w:rFonts w:ascii="Arial" w:hAnsi="Arial" w:cs="Arial"/>
          <w:color w:val="0A0A0A"/>
          <w:sz w:val="16"/>
          <w:szCs w:val="16"/>
          <w:bdr w:val="none" w:sz="0" w:space="0" w:color="auto" w:frame="1"/>
          <w:shd w:val="clear" w:color="auto" w:fill="FEFEFE"/>
        </w:rPr>
        <w:t>For more information visit </w:t>
      </w:r>
      <w:hyperlink r:id="rId9" w:history="1">
        <w:r>
          <w:rPr>
            <w:rStyle w:val="Emphasis"/>
            <w:rFonts w:ascii="Arial" w:hAnsi="Arial" w:cs="Arial"/>
            <w:color w:val="9F1C09"/>
            <w:sz w:val="16"/>
            <w:szCs w:val="16"/>
            <w:bdr w:val="none" w:sz="0" w:space="0" w:color="auto" w:frame="1"/>
            <w:shd w:val="clear" w:color="auto" w:fill="FEFEFE"/>
          </w:rPr>
          <w:t>www.csjboston.org</w:t>
        </w:r>
      </w:hyperlink>
      <w:r>
        <w:rPr>
          <w:rStyle w:val="Emphasis"/>
          <w:rFonts w:ascii="Arial" w:hAnsi="Arial" w:cs="Arial"/>
          <w:color w:val="0A0A0A"/>
          <w:sz w:val="16"/>
          <w:szCs w:val="16"/>
          <w:bdr w:val="none" w:sz="0" w:space="0" w:color="auto" w:frame="1"/>
          <w:shd w:val="clear" w:color="auto" w:fill="FEFEFE"/>
        </w:rPr>
        <w:t>.</w:t>
      </w:r>
      <w:proofErr w:type="gramEnd"/>
    </w:p>
    <w:p w:rsidR="005C7A99" w:rsidRDefault="005C7A99" w:rsidP="005C7A99">
      <w:pPr>
        <w:pStyle w:val="SmallPrint"/>
        <w:ind w:firstLine="0"/>
        <w:jc w:val="center"/>
      </w:pPr>
    </w:p>
    <w:p w:rsidR="003C096D" w:rsidRPr="00CA2D0A" w:rsidRDefault="003C096D" w:rsidP="00CA2D0A">
      <w:pPr>
        <w:pStyle w:val="Heading1"/>
        <w:rPr>
          <w:b w:val="0"/>
        </w:rPr>
      </w:pPr>
      <w:r>
        <w:rPr>
          <w:b w:val="0"/>
        </w:rPr>
        <w:tab/>
      </w:r>
    </w:p>
    <w:p w:rsidR="00CA2D0A" w:rsidRDefault="00CA2D0A" w:rsidP="00CA2D0A">
      <w:pPr>
        <w:pStyle w:val="Heading1"/>
      </w:pPr>
    </w:p>
    <w:sectPr w:rsidR="00CA2D0A" w:rsidSect="00C321DC">
      <w:footerReference w:type="defaul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9DF" w:rsidRDefault="006279DF" w:rsidP="00047416">
      <w:pPr>
        <w:spacing w:line="240" w:lineRule="auto"/>
      </w:pPr>
      <w:r>
        <w:separator/>
      </w:r>
    </w:p>
  </w:endnote>
  <w:endnote w:type="continuationSeparator" w:id="0">
    <w:p w:rsidR="006279DF" w:rsidRDefault="006279DF"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301474"/>
      <w:docPartObj>
        <w:docPartGallery w:val="Page Numbers (Bottom of Page)"/>
        <w:docPartUnique/>
      </w:docPartObj>
    </w:sdtPr>
    <w:sdtEndPr/>
    <w:sdtContent>
      <w:p w:rsidR="003128FF" w:rsidRPr="003128FF" w:rsidRDefault="003128FF" w:rsidP="003128FF">
        <w:pPr>
          <w:pStyle w:val="Footer"/>
        </w:pPr>
        <w:r w:rsidRPr="003128FF">
          <w:fldChar w:fldCharType="begin"/>
        </w:r>
        <w:r w:rsidRPr="003128FF">
          <w:instrText xml:space="preserve"> PAGE   \* MERGEFORMAT </w:instrText>
        </w:r>
        <w:r w:rsidRPr="003128FF">
          <w:fldChar w:fldCharType="separate"/>
        </w:r>
        <w:r w:rsidR="00AB7C41">
          <w:rPr>
            <w:noProof/>
          </w:rPr>
          <w:t>2</w:t>
        </w:r>
        <w:r w:rsidRPr="003128FF">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9DF" w:rsidRDefault="006279DF" w:rsidP="00047416">
      <w:pPr>
        <w:spacing w:line="240" w:lineRule="auto"/>
      </w:pPr>
      <w:r>
        <w:separator/>
      </w:r>
    </w:p>
  </w:footnote>
  <w:footnote w:type="continuationSeparator" w:id="0">
    <w:p w:rsidR="006279DF" w:rsidRDefault="006279DF" w:rsidP="000474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54"/>
    <w:rsid w:val="0001341C"/>
    <w:rsid w:val="000473A9"/>
    <w:rsid w:val="00047416"/>
    <w:rsid w:val="000861EA"/>
    <w:rsid w:val="0009780C"/>
    <w:rsid w:val="000A0627"/>
    <w:rsid w:val="00124EDE"/>
    <w:rsid w:val="0014130B"/>
    <w:rsid w:val="00297CDC"/>
    <w:rsid w:val="002A0354"/>
    <w:rsid w:val="002A29A3"/>
    <w:rsid w:val="002C73AF"/>
    <w:rsid w:val="002D3815"/>
    <w:rsid w:val="002E0E08"/>
    <w:rsid w:val="003128FF"/>
    <w:rsid w:val="00313835"/>
    <w:rsid w:val="003605EA"/>
    <w:rsid w:val="003C096D"/>
    <w:rsid w:val="00466633"/>
    <w:rsid w:val="0047227B"/>
    <w:rsid w:val="004C68A1"/>
    <w:rsid w:val="00510C35"/>
    <w:rsid w:val="005241D8"/>
    <w:rsid w:val="0056314D"/>
    <w:rsid w:val="00584EC1"/>
    <w:rsid w:val="00597E03"/>
    <w:rsid w:val="005C7A99"/>
    <w:rsid w:val="00610E90"/>
    <w:rsid w:val="006279DF"/>
    <w:rsid w:val="006709A2"/>
    <w:rsid w:val="006C1AD5"/>
    <w:rsid w:val="006C2F91"/>
    <w:rsid w:val="006F1CED"/>
    <w:rsid w:val="0074710F"/>
    <w:rsid w:val="00754484"/>
    <w:rsid w:val="007812C5"/>
    <w:rsid w:val="007B7FE4"/>
    <w:rsid w:val="007F5CA0"/>
    <w:rsid w:val="00845394"/>
    <w:rsid w:val="00855FB5"/>
    <w:rsid w:val="00867E58"/>
    <w:rsid w:val="00885105"/>
    <w:rsid w:val="008A5C11"/>
    <w:rsid w:val="008C3155"/>
    <w:rsid w:val="008C6184"/>
    <w:rsid w:val="009A42C7"/>
    <w:rsid w:val="00A058ED"/>
    <w:rsid w:val="00A131F1"/>
    <w:rsid w:val="00A34218"/>
    <w:rsid w:val="00A34713"/>
    <w:rsid w:val="00A66D3D"/>
    <w:rsid w:val="00A75554"/>
    <w:rsid w:val="00AB7C41"/>
    <w:rsid w:val="00B14518"/>
    <w:rsid w:val="00B81A98"/>
    <w:rsid w:val="00B866F4"/>
    <w:rsid w:val="00B931EF"/>
    <w:rsid w:val="00BA0B7E"/>
    <w:rsid w:val="00BB1DBB"/>
    <w:rsid w:val="00BF449E"/>
    <w:rsid w:val="00C316CF"/>
    <w:rsid w:val="00C321DC"/>
    <w:rsid w:val="00C322B7"/>
    <w:rsid w:val="00C34FB4"/>
    <w:rsid w:val="00C62888"/>
    <w:rsid w:val="00CA2D0A"/>
    <w:rsid w:val="00CC6553"/>
    <w:rsid w:val="00D30F4F"/>
    <w:rsid w:val="00D64194"/>
    <w:rsid w:val="00D76297"/>
    <w:rsid w:val="00D956A7"/>
    <w:rsid w:val="00DA3FD7"/>
    <w:rsid w:val="00E24ED8"/>
    <w:rsid w:val="00E441F2"/>
    <w:rsid w:val="00E61D92"/>
    <w:rsid w:val="00F11892"/>
    <w:rsid w:val="00F333C1"/>
    <w:rsid w:val="00F93F56"/>
    <w:rsid w:val="00FB5724"/>
    <w:rsid w:val="00FC0F63"/>
    <w:rsid w:val="00FC7FAB"/>
    <w:rsid w:val="00FD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FF"/>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4"/>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customStyle="1" w:styleId="GridTable1Light1">
    <w:name w:val="Grid Table 1 Light1"/>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customStyle="1" w:styleId="ListTable1Light1">
    <w:name w:val="List Table 1 Light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semiHidden/>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customStyle="1" w:styleId="PlainTable11">
    <w:name w:val="Plain Table 1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 w:type="character" w:styleId="Emphasis">
    <w:name w:val="Emphasis"/>
    <w:basedOn w:val="DefaultParagraphFont"/>
    <w:uiPriority w:val="20"/>
    <w:qFormat/>
    <w:rsid w:val="005C7A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FF"/>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4"/>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customStyle="1" w:styleId="GridTable1Light1">
    <w:name w:val="Grid Table 1 Light1"/>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customStyle="1" w:styleId="ListTable1Light1">
    <w:name w:val="List Table 1 Light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semiHidden/>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customStyle="1" w:styleId="PlainTable11">
    <w:name w:val="Plain Table 1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 w:type="character" w:styleId="Emphasis">
    <w:name w:val="Emphasis"/>
    <w:basedOn w:val="DefaultParagraphFont"/>
    <w:uiPriority w:val="20"/>
    <w:qFormat/>
    <w:rsid w:val="005C7A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uchiyama@csjbosto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jbost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J\AppData\Roaming\Microsoft\Templates\Press_release_with_product_announc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0D0148D52341FC874FCA4FAEB63CC4"/>
        <w:category>
          <w:name w:val="General"/>
          <w:gallery w:val="placeholder"/>
        </w:category>
        <w:types>
          <w:type w:val="bbPlcHdr"/>
        </w:types>
        <w:behaviors>
          <w:behavior w:val="content"/>
        </w:behaviors>
        <w:guid w:val="{38125CAF-D96B-429C-AE38-337DC067CA54}"/>
      </w:docPartPr>
      <w:docPartBody>
        <w:p w:rsidR="00775E4F" w:rsidRDefault="001172D7">
          <w:pPr>
            <w:pStyle w:val="7F0D0148D52341FC874FCA4FAEB63CC4"/>
          </w:pPr>
          <w:r w:rsidRPr="00BB1DBB">
            <w:t>For Release</w:t>
          </w:r>
        </w:p>
      </w:docPartBody>
    </w:docPart>
    <w:docPart>
      <w:docPartPr>
        <w:name w:val="0B2A16EF02E3441DA29260E622064D6B"/>
        <w:category>
          <w:name w:val="General"/>
          <w:gallery w:val="placeholder"/>
        </w:category>
        <w:types>
          <w:type w:val="bbPlcHdr"/>
        </w:types>
        <w:behaviors>
          <w:behavior w:val="content"/>
        </w:behaviors>
        <w:guid w:val="{AE14D3EA-3572-4171-B7FB-94D6198B6172}"/>
      </w:docPartPr>
      <w:docPartBody>
        <w:p w:rsidR="00775E4F" w:rsidRDefault="001172D7">
          <w:pPr>
            <w:pStyle w:val="0B2A16EF02E3441DA29260E622064D6B"/>
          </w:pPr>
          <w:r>
            <w:t>Date</w:t>
          </w:r>
        </w:p>
      </w:docPartBody>
    </w:docPart>
    <w:docPart>
      <w:docPartPr>
        <w:name w:val="4E931AC0049142D895785B7DBFD00B4F"/>
        <w:category>
          <w:name w:val="General"/>
          <w:gallery w:val="placeholder"/>
        </w:category>
        <w:types>
          <w:type w:val="bbPlcHdr"/>
        </w:types>
        <w:behaviors>
          <w:behavior w:val="content"/>
        </w:behaviors>
        <w:guid w:val="{628F91B7-34E9-4757-8838-54D387DF514E}"/>
      </w:docPartPr>
      <w:docPartBody>
        <w:p w:rsidR="00775E4F" w:rsidRDefault="001172D7">
          <w:pPr>
            <w:pStyle w:val="4E931AC0049142D895785B7DBFD00B4F"/>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D7"/>
    <w:rsid w:val="001172D7"/>
    <w:rsid w:val="001F4C77"/>
    <w:rsid w:val="00415D57"/>
    <w:rsid w:val="00421C30"/>
    <w:rsid w:val="005B7335"/>
    <w:rsid w:val="00775E4F"/>
    <w:rsid w:val="00C44219"/>
    <w:rsid w:val="00F4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5"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0D0148D52341FC874FCA4FAEB63CC4">
    <w:name w:val="7F0D0148D52341FC874FCA4FAEB63CC4"/>
  </w:style>
  <w:style w:type="paragraph" w:customStyle="1" w:styleId="47FDC8F047E14CAFAA0BD02BF446EF1E">
    <w:name w:val="47FDC8F047E14CAFAA0BD02BF446EF1E"/>
  </w:style>
  <w:style w:type="paragraph" w:customStyle="1" w:styleId="0B2A16EF02E3441DA29260E622064D6B">
    <w:name w:val="0B2A16EF02E3441DA29260E622064D6B"/>
  </w:style>
  <w:style w:type="paragraph" w:customStyle="1" w:styleId="4E931AC0049142D895785B7DBFD00B4F">
    <w:name w:val="4E931AC0049142D895785B7DBFD00B4F"/>
  </w:style>
  <w:style w:type="paragraph" w:customStyle="1" w:styleId="7D6D03ECD9CC4D7CB677770EE62030C4">
    <w:name w:val="7D6D03ECD9CC4D7CB677770EE62030C4"/>
  </w:style>
  <w:style w:type="paragraph" w:customStyle="1" w:styleId="103D74F2FF8D4DFBA79585951F02D5C8">
    <w:name w:val="103D74F2FF8D4DFBA79585951F02D5C8"/>
  </w:style>
  <w:style w:type="paragraph" w:customStyle="1" w:styleId="0FC76F9712B74051BD57042CEAEA2A0A">
    <w:name w:val="0FC76F9712B74051BD57042CEAEA2A0A"/>
  </w:style>
  <w:style w:type="character" w:styleId="Strong">
    <w:name w:val="Strong"/>
    <w:basedOn w:val="DefaultParagraphFont"/>
    <w:uiPriority w:val="4"/>
    <w:unhideWhenUsed/>
    <w:qFormat/>
    <w:rPr>
      <w:b/>
      <w:bCs/>
      <w:i/>
    </w:rPr>
  </w:style>
  <w:style w:type="paragraph" w:customStyle="1" w:styleId="BF04FB690BDA4CEEA48E8FB6B56CE3C0">
    <w:name w:val="BF04FB690BDA4CEEA48E8FB6B56CE3C0"/>
  </w:style>
  <w:style w:type="paragraph" w:customStyle="1" w:styleId="4F4E977E2D034DD1ACFE09C2D66F4643">
    <w:name w:val="4F4E977E2D034DD1ACFE09C2D66F4643"/>
  </w:style>
  <w:style w:type="paragraph" w:customStyle="1" w:styleId="9D09C4BC66D240BDB19173AA7151E12B">
    <w:name w:val="9D09C4BC66D240BDB19173AA7151E12B"/>
  </w:style>
  <w:style w:type="paragraph" w:customStyle="1" w:styleId="C17EDC95C7F84800BCDD1310E2A190EF">
    <w:name w:val="C17EDC95C7F84800BCDD1310E2A190EF"/>
  </w:style>
  <w:style w:type="paragraph" w:customStyle="1" w:styleId="E1FAFB38943B473D8C3A3593AE9A93EC">
    <w:name w:val="E1FAFB38943B473D8C3A3593AE9A93EC"/>
  </w:style>
  <w:style w:type="paragraph" w:customStyle="1" w:styleId="A245EBEF7C384FD082D942711CA5DE3B">
    <w:name w:val="A245EBEF7C384FD082D942711CA5DE3B"/>
  </w:style>
  <w:style w:type="paragraph" w:customStyle="1" w:styleId="0BA0D1140FFA461EA3A5EDEFD63B9012">
    <w:name w:val="0BA0D1140FFA461EA3A5EDEFD63B9012"/>
  </w:style>
  <w:style w:type="paragraph" w:customStyle="1" w:styleId="FD588BC3119E4D27AEF84AE873C9A87D">
    <w:name w:val="FD588BC3119E4D27AEF84AE873C9A87D"/>
  </w:style>
  <w:style w:type="character" w:styleId="SubtleReference">
    <w:name w:val="Subtle Reference"/>
    <w:basedOn w:val="DefaultParagraphFont"/>
    <w:uiPriority w:val="5"/>
    <w:qFormat/>
    <w:rPr>
      <w:caps w:val="0"/>
      <w:smallCaps w:val="0"/>
      <w:color w:val="5A5A5A" w:themeColor="text1" w:themeTint="A5"/>
    </w:rPr>
  </w:style>
  <w:style w:type="paragraph" w:customStyle="1" w:styleId="5328F02331D045DDBFD04D506831FDBC">
    <w:name w:val="5328F02331D045DDBFD04D506831FDBC"/>
  </w:style>
  <w:style w:type="paragraph" w:customStyle="1" w:styleId="9AD08CC0FA8642C8BFB1599E1B615299">
    <w:name w:val="9AD08CC0FA8642C8BFB1599E1B615299"/>
  </w:style>
  <w:style w:type="paragraph" w:customStyle="1" w:styleId="14BEF89EE42F4086A324D0014ACC7949">
    <w:name w:val="14BEF89EE42F4086A324D0014ACC7949"/>
  </w:style>
  <w:style w:type="paragraph" w:customStyle="1" w:styleId="43B93647B46E40919122BA5C4EE31CB6">
    <w:name w:val="43B93647B46E40919122BA5C4EE31CB6"/>
  </w:style>
  <w:style w:type="paragraph" w:customStyle="1" w:styleId="6536E73D33974B9AA3D5D11DE85675FA">
    <w:name w:val="6536E73D33974B9AA3D5D11DE85675FA"/>
  </w:style>
  <w:style w:type="paragraph" w:customStyle="1" w:styleId="675CC6D9DA2F4DE9A600A745A580E8E7">
    <w:name w:val="675CC6D9DA2F4DE9A600A745A580E8E7"/>
  </w:style>
  <w:style w:type="paragraph" w:customStyle="1" w:styleId="BE9FCC420F8D4B2493B0685B9E4D88A1">
    <w:name w:val="BE9FCC420F8D4B2493B0685B9E4D88A1"/>
  </w:style>
  <w:style w:type="paragraph" w:customStyle="1" w:styleId="AAE86883D55C454E83D142E7306ECCDF">
    <w:name w:val="AAE86883D55C454E83D142E7306ECCDF"/>
  </w:style>
  <w:style w:type="paragraph" w:customStyle="1" w:styleId="3254311B69D846E3A73652A7A2A3A76D">
    <w:name w:val="3254311B69D846E3A73652A7A2A3A76D"/>
  </w:style>
  <w:style w:type="paragraph" w:customStyle="1" w:styleId="71D9B9E25886440CA53D86CC658C1813">
    <w:name w:val="71D9B9E25886440CA53D86CC658C1813"/>
  </w:style>
  <w:style w:type="paragraph" w:customStyle="1" w:styleId="F1FF23C4AEAB460E9CD8E0EF28706F4F">
    <w:name w:val="F1FF23C4AEAB460E9CD8E0EF28706F4F"/>
  </w:style>
  <w:style w:type="paragraph" w:customStyle="1" w:styleId="AEA8442CF7044EA8A11123D18858E07F">
    <w:name w:val="AEA8442CF7044EA8A11123D18858E07F"/>
  </w:style>
  <w:style w:type="paragraph" w:customStyle="1" w:styleId="7E79B60CE86C4EC697BA1BB561BE6367">
    <w:name w:val="7E79B60CE86C4EC697BA1BB561BE6367"/>
  </w:style>
  <w:style w:type="paragraph" w:customStyle="1" w:styleId="50FB31226F014226BE6D52143E2C992E">
    <w:name w:val="50FB31226F014226BE6D52143E2C992E"/>
  </w:style>
  <w:style w:type="paragraph" w:customStyle="1" w:styleId="7892B78904CD447B897AF8B40B9B8573">
    <w:name w:val="7892B78904CD447B897AF8B40B9B8573"/>
  </w:style>
  <w:style w:type="paragraph" w:customStyle="1" w:styleId="3BCA1C72C62D4B058DDAE29D5092B01E">
    <w:name w:val="3BCA1C72C62D4B058DDAE29D5092B01E"/>
  </w:style>
  <w:style w:type="paragraph" w:customStyle="1" w:styleId="B080F66F80474C1BAA58DE7E108A0B4F">
    <w:name w:val="B080F66F80474C1BAA58DE7E108A0B4F"/>
  </w:style>
  <w:style w:type="paragraph" w:customStyle="1" w:styleId="4C9BBC9FA87D4EDCBFFB8F1DE67CF583">
    <w:name w:val="4C9BBC9FA87D4EDCBFFB8F1DE67CF583"/>
  </w:style>
  <w:style w:type="paragraph" w:customStyle="1" w:styleId="A5C95DE718B5414DB3CF802B78E596AF">
    <w:name w:val="A5C95DE718B5414DB3CF802B78E596AF"/>
  </w:style>
  <w:style w:type="paragraph" w:customStyle="1" w:styleId="CC551D76858C4711BACF931412D06AA8">
    <w:name w:val="CC551D76858C4711BACF931412D06AA8"/>
  </w:style>
  <w:style w:type="paragraph" w:customStyle="1" w:styleId="B6A43B1A65BF4DCCB8C1D07F34A828A2">
    <w:name w:val="B6A43B1A65BF4DCCB8C1D07F34A828A2"/>
  </w:style>
  <w:style w:type="paragraph" w:customStyle="1" w:styleId="E06BCCA2B6F54B959D12A0E148B10042">
    <w:name w:val="E06BCCA2B6F54B959D12A0E148B10042"/>
  </w:style>
  <w:style w:type="paragraph" w:customStyle="1" w:styleId="585060F8525B4828BCC0E129B181B6E6">
    <w:name w:val="585060F8525B4828BCC0E129B181B6E6"/>
  </w:style>
  <w:style w:type="paragraph" w:customStyle="1" w:styleId="222F2B0109FF4908B90ACFE59FF4ECDF">
    <w:name w:val="222F2B0109FF4908B90ACFE59FF4ECDF"/>
  </w:style>
  <w:style w:type="paragraph" w:customStyle="1" w:styleId="DA56FF5CAB2A4BE0AC4C8485C0F376C5">
    <w:name w:val="DA56FF5CAB2A4BE0AC4C8485C0F376C5"/>
  </w:style>
  <w:style w:type="paragraph" w:customStyle="1" w:styleId="68CD45A2B559461981CA18C662D20EEC">
    <w:name w:val="68CD45A2B559461981CA18C662D20EEC"/>
  </w:style>
  <w:style w:type="paragraph" w:customStyle="1" w:styleId="0D2DC7125E6942E8A814F4672A743682">
    <w:name w:val="0D2DC7125E6942E8A814F4672A743682"/>
  </w:style>
  <w:style w:type="paragraph" w:customStyle="1" w:styleId="C95F89422BA64E929985D15C4D462506">
    <w:name w:val="C95F89422BA64E929985D15C4D462506"/>
  </w:style>
  <w:style w:type="paragraph" w:customStyle="1" w:styleId="D47D5AA0319349178B144895924CB1BF">
    <w:name w:val="D47D5AA0319349178B144895924CB1BF"/>
  </w:style>
  <w:style w:type="paragraph" w:customStyle="1" w:styleId="2FD076E695CD42C99732B4A4C6493E6E">
    <w:name w:val="2FD076E695CD42C99732B4A4C6493E6E"/>
  </w:style>
  <w:style w:type="paragraph" w:customStyle="1" w:styleId="FD44F3156D0B4F51A221AA2479C9EDF3">
    <w:name w:val="FD44F3156D0B4F51A221AA2479C9EDF3"/>
  </w:style>
  <w:style w:type="paragraph" w:customStyle="1" w:styleId="CE7D9E0724284E5F8C74FE66C3690071">
    <w:name w:val="CE7D9E0724284E5F8C74FE66C3690071"/>
  </w:style>
  <w:style w:type="paragraph" w:customStyle="1" w:styleId="6247A7BE7D9D4D988EF2FD3428C797DB">
    <w:name w:val="6247A7BE7D9D4D988EF2FD3428C797DB"/>
  </w:style>
  <w:style w:type="paragraph" w:customStyle="1" w:styleId="EA1B3FF012A3462EB98F435213DB3BE6">
    <w:name w:val="EA1B3FF012A3462EB98F435213DB3BE6"/>
  </w:style>
  <w:style w:type="paragraph" w:customStyle="1" w:styleId="BC03420A86744FDFAF600B880E76BB9D">
    <w:name w:val="BC03420A86744FDFAF600B880E76BB9D"/>
  </w:style>
  <w:style w:type="paragraph" w:customStyle="1" w:styleId="7B111AF5579644BEA16733F9B126DCB5">
    <w:name w:val="7B111AF5579644BEA16733F9B126DCB5"/>
  </w:style>
  <w:style w:type="paragraph" w:customStyle="1" w:styleId="87E7F717DF034B1C85A8B637078AA67E">
    <w:name w:val="87E7F717DF034B1C85A8B637078AA67E"/>
  </w:style>
  <w:style w:type="paragraph" w:customStyle="1" w:styleId="84E6D2B19EED47B7ABA35EAFA501F6AD">
    <w:name w:val="84E6D2B19EED47B7ABA35EAFA501F6AD"/>
  </w:style>
  <w:style w:type="paragraph" w:customStyle="1" w:styleId="A26FCF10361C4DCFA8A1751E007FBF42">
    <w:name w:val="A26FCF10361C4DCFA8A1751E007FBF42"/>
  </w:style>
  <w:style w:type="paragraph" w:customStyle="1" w:styleId="B873A339DE8B451FBDA58D9D47E25574">
    <w:name w:val="B873A339DE8B451FBDA58D9D47E25574"/>
  </w:style>
  <w:style w:type="paragraph" w:customStyle="1" w:styleId="2F952289A89042DB81BA5802524E4A40">
    <w:name w:val="2F952289A89042DB81BA5802524E4A40"/>
  </w:style>
  <w:style w:type="paragraph" w:customStyle="1" w:styleId="8F17A1FA56FD47F68717E985F1A07327">
    <w:name w:val="8F17A1FA56FD47F68717E985F1A07327"/>
  </w:style>
  <w:style w:type="paragraph" w:customStyle="1" w:styleId="51628D5039FF4FA3AF07845DE5EE4B42">
    <w:name w:val="51628D5039FF4FA3AF07845DE5EE4B42"/>
  </w:style>
  <w:style w:type="paragraph" w:customStyle="1" w:styleId="05C8F048005441DB88958B8D6A84E905">
    <w:name w:val="05C8F048005441DB88958B8D6A84E905"/>
  </w:style>
  <w:style w:type="paragraph" w:customStyle="1" w:styleId="2FA5D8D755D94724A7E8D996AC41F691">
    <w:name w:val="2FA5D8D755D94724A7E8D996AC41F691"/>
  </w:style>
  <w:style w:type="paragraph" w:customStyle="1" w:styleId="C90E0AE675AB4F68AEE7F8AFF9E67CAC">
    <w:name w:val="C90E0AE675AB4F68AEE7F8AFF9E67CAC"/>
  </w:style>
  <w:style w:type="paragraph" w:customStyle="1" w:styleId="90B6B98077F743B5A07CE144407A8B31">
    <w:name w:val="90B6B98077F743B5A07CE144407A8B31"/>
  </w:style>
  <w:style w:type="paragraph" w:customStyle="1" w:styleId="BD7EA7F7A7CE4F928F63EF29412FFE48">
    <w:name w:val="BD7EA7F7A7CE4F928F63EF29412FFE48"/>
  </w:style>
  <w:style w:type="paragraph" w:customStyle="1" w:styleId="9348BF50D9674DC28C25137D67C2F706">
    <w:name w:val="9348BF50D9674DC28C25137D67C2F706"/>
  </w:style>
  <w:style w:type="paragraph" w:customStyle="1" w:styleId="B370C8B4C6DB40AFB82CB5ED5B7FF54F">
    <w:name w:val="B370C8B4C6DB40AFB82CB5ED5B7FF54F"/>
  </w:style>
  <w:style w:type="paragraph" w:customStyle="1" w:styleId="D9FE51E3611D4EADB10630825FD3AB57">
    <w:name w:val="D9FE51E3611D4EADB10630825FD3AB57"/>
  </w:style>
  <w:style w:type="paragraph" w:customStyle="1" w:styleId="0C6DFB5416EA473C83C6E5CCDFC2BC8E">
    <w:name w:val="0C6DFB5416EA473C83C6E5CCDFC2BC8E"/>
  </w:style>
  <w:style w:type="paragraph" w:customStyle="1" w:styleId="66C3CB0DC34744B9A3759E0AF5CA0C00">
    <w:name w:val="66C3CB0DC34744B9A3759E0AF5CA0C00"/>
  </w:style>
  <w:style w:type="paragraph" w:customStyle="1" w:styleId="4238F3BB78D2470A9BC097437FE26E38">
    <w:name w:val="4238F3BB78D2470A9BC097437FE26E38"/>
  </w:style>
  <w:style w:type="paragraph" w:customStyle="1" w:styleId="411060F993954814970ACAE6811DA106">
    <w:name w:val="411060F993954814970ACAE6811DA106"/>
  </w:style>
  <w:style w:type="paragraph" w:customStyle="1" w:styleId="BC6B332B8C444AF4BD5CB0CC60E5E782">
    <w:name w:val="BC6B332B8C444AF4BD5CB0CC60E5E782"/>
  </w:style>
  <w:style w:type="paragraph" w:customStyle="1" w:styleId="1A694B6BC8B6499DA41FAECFF1CCB1B1">
    <w:name w:val="1A694B6BC8B6499DA41FAECFF1CCB1B1"/>
  </w:style>
  <w:style w:type="paragraph" w:customStyle="1" w:styleId="71C38D8FD0A743A785DF6CF119170177">
    <w:name w:val="71C38D8FD0A743A785DF6CF119170177"/>
  </w:style>
  <w:style w:type="paragraph" w:customStyle="1" w:styleId="70D9882DC0D7401684D98E29B039B6F2">
    <w:name w:val="70D9882DC0D7401684D98E29B039B6F2"/>
  </w:style>
  <w:style w:type="paragraph" w:customStyle="1" w:styleId="951F46A393C3458BA2D3CFEA52339647">
    <w:name w:val="951F46A393C3458BA2D3CFEA52339647"/>
  </w:style>
  <w:style w:type="paragraph" w:customStyle="1" w:styleId="42E680B0C95C423F8F90D45A273886EC">
    <w:name w:val="42E680B0C95C423F8F90D45A273886EC"/>
  </w:style>
  <w:style w:type="paragraph" w:customStyle="1" w:styleId="15E30A84BC1944919323223C93EA8790">
    <w:name w:val="15E30A84BC1944919323223C93EA8790"/>
    <w:rsid w:val="00775E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5"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0D0148D52341FC874FCA4FAEB63CC4">
    <w:name w:val="7F0D0148D52341FC874FCA4FAEB63CC4"/>
  </w:style>
  <w:style w:type="paragraph" w:customStyle="1" w:styleId="47FDC8F047E14CAFAA0BD02BF446EF1E">
    <w:name w:val="47FDC8F047E14CAFAA0BD02BF446EF1E"/>
  </w:style>
  <w:style w:type="paragraph" w:customStyle="1" w:styleId="0B2A16EF02E3441DA29260E622064D6B">
    <w:name w:val="0B2A16EF02E3441DA29260E622064D6B"/>
  </w:style>
  <w:style w:type="paragraph" w:customStyle="1" w:styleId="4E931AC0049142D895785B7DBFD00B4F">
    <w:name w:val="4E931AC0049142D895785B7DBFD00B4F"/>
  </w:style>
  <w:style w:type="paragraph" w:customStyle="1" w:styleId="7D6D03ECD9CC4D7CB677770EE62030C4">
    <w:name w:val="7D6D03ECD9CC4D7CB677770EE62030C4"/>
  </w:style>
  <w:style w:type="paragraph" w:customStyle="1" w:styleId="103D74F2FF8D4DFBA79585951F02D5C8">
    <w:name w:val="103D74F2FF8D4DFBA79585951F02D5C8"/>
  </w:style>
  <w:style w:type="paragraph" w:customStyle="1" w:styleId="0FC76F9712B74051BD57042CEAEA2A0A">
    <w:name w:val="0FC76F9712B74051BD57042CEAEA2A0A"/>
  </w:style>
  <w:style w:type="character" w:styleId="Strong">
    <w:name w:val="Strong"/>
    <w:basedOn w:val="DefaultParagraphFont"/>
    <w:uiPriority w:val="4"/>
    <w:unhideWhenUsed/>
    <w:qFormat/>
    <w:rPr>
      <w:b/>
      <w:bCs/>
      <w:i/>
    </w:rPr>
  </w:style>
  <w:style w:type="paragraph" w:customStyle="1" w:styleId="BF04FB690BDA4CEEA48E8FB6B56CE3C0">
    <w:name w:val="BF04FB690BDA4CEEA48E8FB6B56CE3C0"/>
  </w:style>
  <w:style w:type="paragraph" w:customStyle="1" w:styleId="4F4E977E2D034DD1ACFE09C2D66F4643">
    <w:name w:val="4F4E977E2D034DD1ACFE09C2D66F4643"/>
  </w:style>
  <w:style w:type="paragraph" w:customStyle="1" w:styleId="9D09C4BC66D240BDB19173AA7151E12B">
    <w:name w:val="9D09C4BC66D240BDB19173AA7151E12B"/>
  </w:style>
  <w:style w:type="paragraph" w:customStyle="1" w:styleId="C17EDC95C7F84800BCDD1310E2A190EF">
    <w:name w:val="C17EDC95C7F84800BCDD1310E2A190EF"/>
  </w:style>
  <w:style w:type="paragraph" w:customStyle="1" w:styleId="E1FAFB38943B473D8C3A3593AE9A93EC">
    <w:name w:val="E1FAFB38943B473D8C3A3593AE9A93EC"/>
  </w:style>
  <w:style w:type="paragraph" w:customStyle="1" w:styleId="A245EBEF7C384FD082D942711CA5DE3B">
    <w:name w:val="A245EBEF7C384FD082D942711CA5DE3B"/>
  </w:style>
  <w:style w:type="paragraph" w:customStyle="1" w:styleId="0BA0D1140FFA461EA3A5EDEFD63B9012">
    <w:name w:val="0BA0D1140FFA461EA3A5EDEFD63B9012"/>
  </w:style>
  <w:style w:type="paragraph" w:customStyle="1" w:styleId="FD588BC3119E4D27AEF84AE873C9A87D">
    <w:name w:val="FD588BC3119E4D27AEF84AE873C9A87D"/>
  </w:style>
  <w:style w:type="character" w:styleId="SubtleReference">
    <w:name w:val="Subtle Reference"/>
    <w:basedOn w:val="DefaultParagraphFont"/>
    <w:uiPriority w:val="5"/>
    <w:qFormat/>
    <w:rPr>
      <w:caps w:val="0"/>
      <w:smallCaps w:val="0"/>
      <w:color w:val="5A5A5A" w:themeColor="text1" w:themeTint="A5"/>
    </w:rPr>
  </w:style>
  <w:style w:type="paragraph" w:customStyle="1" w:styleId="5328F02331D045DDBFD04D506831FDBC">
    <w:name w:val="5328F02331D045DDBFD04D506831FDBC"/>
  </w:style>
  <w:style w:type="paragraph" w:customStyle="1" w:styleId="9AD08CC0FA8642C8BFB1599E1B615299">
    <w:name w:val="9AD08CC0FA8642C8BFB1599E1B615299"/>
  </w:style>
  <w:style w:type="paragraph" w:customStyle="1" w:styleId="14BEF89EE42F4086A324D0014ACC7949">
    <w:name w:val="14BEF89EE42F4086A324D0014ACC7949"/>
  </w:style>
  <w:style w:type="paragraph" w:customStyle="1" w:styleId="43B93647B46E40919122BA5C4EE31CB6">
    <w:name w:val="43B93647B46E40919122BA5C4EE31CB6"/>
  </w:style>
  <w:style w:type="paragraph" w:customStyle="1" w:styleId="6536E73D33974B9AA3D5D11DE85675FA">
    <w:name w:val="6536E73D33974B9AA3D5D11DE85675FA"/>
  </w:style>
  <w:style w:type="paragraph" w:customStyle="1" w:styleId="675CC6D9DA2F4DE9A600A745A580E8E7">
    <w:name w:val="675CC6D9DA2F4DE9A600A745A580E8E7"/>
  </w:style>
  <w:style w:type="paragraph" w:customStyle="1" w:styleId="BE9FCC420F8D4B2493B0685B9E4D88A1">
    <w:name w:val="BE9FCC420F8D4B2493B0685B9E4D88A1"/>
  </w:style>
  <w:style w:type="paragraph" w:customStyle="1" w:styleId="AAE86883D55C454E83D142E7306ECCDF">
    <w:name w:val="AAE86883D55C454E83D142E7306ECCDF"/>
  </w:style>
  <w:style w:type="paragraph" w:customStyle="1" w:styleId="3254311B69D846E3A73652A7A2A3A76D">
    <w:name w:val="3254311B69D846E3A73652A7A2A3A76D"/>
  </w:style>
  <w:style w:type="paragraph" w:customStyle="1" w:styleId="71D9B9E25886440CA53D86CC658C1813">
    <w:name w:val="71D9B9E25886440CA53D86CC658C1813"/>
  </w:style>
  <w:style w:type="paragraph" w:customStyle="1" w:styleId="F1FF23C4AEAB460E9CD8E0EF28706F4F">
    <w:name w:val="F1FF23C4AEAB460E9CD8E0EF28706F4F"/>
  </w:style>
  <w:style w:type="paragraph" w:customStyle="1" w:styleId="AEA8442CF7044EA8A11123D18858E07F">
    <w:name w:val="AEA8442CF7044EA8A11123D18858E07F"/>
  </w:style>
  <w:style w:type="paragraph" w:customStyle="1" w:styleId="7E79B60CE86C4EC697BA1BB561BE6367">
    <w:name w:val="7E79B60CE86C4EC697BA1BB561BE6367"/>
  </w:style>
  <w:style w:type="paragraph" w:customStyle="1" w:styleId="50FB31226F014226BE6D52143E2C992E">
    <w:name w:val="50FB31226F014226BE6D52143E2C992E"/>
  </w:style>
  <w:style w:type="paragraph" w:customStyle="1" w:styleId="7892B78904CD447B897AF8B40B9B8573">
    <w:name w:val="7892B78904CD447B897AF8B40B9B8573"/>
  </w:style>
  <w:style w:type="paragraph" w:customStyle="1" w:styleId="3BCA1C72C62D4B058DDAE29D5092B01E">
    <w:name w:val="3BCA1C72C62D4B058DDAE29D5092B01E"/>
  </w:style>
  <w:style w:type="paragraph" w:customStyle="1" w:styleId="B080F66F80474C1BAA58DE7E108A0B4F">
    <w:name w:val="B080F66F80474C1BAA58DE7E108A0B4F"/>
  </w:style>
  <w:style w:type="paragraph" w:customStyle="1" w:styleId="4C9BBC9FA87D4EDCBFFB8F1DE67CF583">
    <w:name w:val="4C9BBC9FA87D4EDCBFFB8F1DE67CF583"/>
  </w:style>
  <w:style w:type="paragraph" w:customStyle="1" w:styleId="A5C95DE718B5414DB3CF802B78E596AF">
    <w:name w:val="A5C95DE718B5414DB3CF802B78E596AF"/>
  </w:style>
  <w:style w:type="paragraph" w:customStyle="1" w:styleId="CC551D76858C4711BACF931412D06AA8">
    <w:name w:val="CC551D76858C4711BACF931412D06AA8"/>
  </w:style>
  <w:style w:type="paragraph" w:customStyle="1" w:styleId="B6A43B1A65BF4DCCB8C1D07F34A828A2">
    <w:name w:val="B6A43B1A65BF4DCCB8C1D07F34A828A2"/>
  </w:style>
  <w:style w:type="paragraph" w:customStyle="1" w:styleId="E06BCCA2B6F54B959D12A0E148B10042">
    <w:name w:val="E06BCCA2B6F54B959D12A0E148B10042"/>
  </w:style>
  <w:style w:type="paragraph" w:customStyle="1" w:styleId="585060F8525B4828BCC0E129B181B6E6">
    <w:name w:val="585060F8525B4828BCC0E129B181B6E6"/>
  </w:style>
  <w:style w:type="paragraph" w:customStyle="1" w:styleId="222F2B0109FF4908B90ACFE59FF4ECDF">
    <w:name w:val="222F2B0109FF4908B90ACFE59FF4ECDF"/>
  </w:style>
  <w:style w:type="paragraph" w:customStyle="1" w:styleId="DA56FF5CAB2A4BE0AC4C8485C0F376C5">
    <w:name w:val="DA56FF5CAB2A4BE0AC4C8485C0F376C5"/>
  </w:style>
  <w:style w:type="paragraph" w:customStyle="1" w:styleId="68CD45A2B559461981CA18C662D20EEC">
    <w:name w:val="68CD45A2B559461981CA18C662D20EEC"/>
  </w:style>
  <w:style w:type="paragraph" w:customStyle="1" w:styleId="0D2DC7125E6942E8A814F4672A743682">
    <w:name w:val="0D2DC7125E6942E8A814F4672A743682"/>
  </w:style>
  <w:style w:type="paragraph" w:customStyle="1" w:styleId="C95F89422BA64E929985D15C4D462506">
    <w:name w:val="C95F89422BA64E929985D15C4D462506"/>
  </w:style>
  <w:style w:type="paragraph" w:customStyle="1" w:styleId="D47D5AA0319349178B144895924CB1BF">
    <w:name w:val="D47D5AA0319349178B144895924CB1BF"/>
  </w:style>
  <w:style w:type="paragraph" w:customStyle="1" w:styleId="2FD076E695CD42C99732B4A4C6493E6E">
    <w:name w:val="2FD076E695CD42C99732B4A4C6493E6E"/>
  </w:style>
  <w:style w:type="paragraph" w:customStyle="1" w:styleId="FD44F3156D0B4F51A221AA2479C9EDF3">
    <w:name w:val="FD44F3156D0B4F51A221AA2479C9EDF3"/>
  </w:style>
  <w:style w:type="paragraph" w:customStyle="1" w:styleId="CE7D9E0724284E5F8C74FE66C3690071">
    <w:name w:val="CE7D9E0724284E5F8C74FE66C3690071"/>
  </w:style>
  <w:style w:type="paragraph" w:customStyle="1" w:styleId="6247A7BE7D9D4D988EF2FD3428C797DB">
    <w:name w:val="6247A7BE7D9D4D988EF2FD3428C797DB"/>
  </w:style>
  <w:style w:type="paragraph" w:customStyle="1" w:styleId="EA1B3FF012A3462EB98F435213DB3BE6">
    <w:name w:val="EA1B3FF012A3462EB98F435213DB3BE6"/>
  </w:style>
  <w:style w:type="paragraph" w:customStyle="1" w:styleId="BC03420A86744FDFAF600B880E76BB9D">
    <w:name w:val="BC03420A86744FDFAF600B880E76BB9D"/>
  </w:style>
  <w:style w:type="paragraph" w:customStyle="1" w:styleId="7B111AF5579644BEA16733F9B126DCB5">
    <w:name w:val="7B111AF5579644BEA16733F9B126DCB5"/>
  </w:style>
  <w:style w:type="paragraph" w:customStyle="1" w:styleId="87E7F717DF034B1C85A8B637078AA67E">
    <w:name w:val="87E7F717DF034B1C85A8B637078AA67E"/>
  </w:style>
  <w:style w:type="paragraph" w:customStyle="1" w:styleId="84E6D2B19EED47B7ABA35EAFA501F6AD">
    <w:name w:val="84E6D2B19EED47B7ABA35EAFA501F6AD"/>
  </w:style>
  <w:style w:type="paragraph" w:customStyle="1" w:styleId="A26FCF10361C4DCFA8A1751E007FBF42">
    <w:name w:val="A26FCF10361C4DCFA8A1751E007FBF42"/>
  </w:style>
  <w:style w:type="paragraph" w:customStyle="1" w:styleId="B873A339DE8B451FBDA58D9D47E25574">
    <w:name w:val="B873A339DE8B451FBDA58D9D47E25574"/>
  </w:style>
  <w:style w:type="paragraph" w:customStyle="1" w:styleId="2F952289A89042DB81BA5802524E4A40">
    <w:name w:val="2F952289A89042DB81BA5802524E4A40"/>
  </w:style>
  <w:style w:type="paragraph" w:customStyle="1" w:styleId="8F17A1FA56FD47F68717E985F1A07327">
    <w:name w:val="8F17A1FA56FD47F68717E985F1A07327"/>
  </w:style>
  <w:style w:type="paragraph" w:customStyle="1" w:styleId="51628D5039FF4FA3AF07845DE5EE4B42">
    <w:name w:val="51628D5039FF4FA3AF07845DE5EE4B42"/>
  </w:style>
  <w:style w:type="paragraph" w:customStyle="1" w:styleId="05C8F048005441DB88958B8D6A84E905">
    <w:name w:val="05C8F048005441DB88958B8D6A84E905"/>
  </w:style>
  <w:style w:type="paragraph" w:customStyle="1" w:styleId="2FA5D8D755D94724A7E8D996AC41F691">
    <w:name w:val="2FA5D8D755D94724A7E8D996AC41F691"/>
  </w:style>
  <w:style w:type="paragraph" w:customStyle="1" w:styleId="C90E0AE675AB4F68AEE7F8AFF9E67CAC">
    <w:name w:val="C90E0AE675AB4F68AEE7F8AFF9E67CAC"/>
  </w:style>
  <w:style w:type="paragraph" w:customStyle="1" w:styleId="90B6B98077F743B5A07CE144407A8B31">
    <w:name w:val="90B6B98077F743B5A07CE144407A8B31"/>
  </w:style>
  <w:style w:type="paragraph" w:customStyle="1" w:styleId="BD7EA7F7A7CE4F928F63EF29412FFE48">
    <w:name w:val="BD7EA7F7A7CE4F928F63EF29412FFE48"/>
  </w:style>
  <w:style w:type="paragraph" w:customStyle="1" w:styleId="9348BF50D9674DC28C25137D67C2F706">
    <w:name w:val="9348BF50D9674DC28C25137D67C2F706"/>
  </w:style>
  <w:style w:type="paragraph" w:customStyle="1" w:styleId="B370C8B4C6DB40AFB82CB5ED5B7FF54F">
    <w:name w:val="B370C8B4C6DB40AFB82CB5ED5B7FF54F"/>
  </w:style>
  <w:style w:type="paragraph" w:customStyle="1" w:styleId="D9FE51E3611D4EADB10630825FD3AB57">
    <w:name w:val="D9FE51E3611D4EADB10630825FD3AB57"/>
  </w:style>
  <w:style w:type="paragraph" w:customStyle="1" w:styleId="0C6DFB5416EA473C83C6E5CCDFC2BC8E">
    <w:name w:val="0C6DFB5416EA473C83C6E5CCDFC2BC8E"/>
  </w:style>
  <w:style w:type="paragraph" w:customStyle="1" w:styleId="66C3CB0DC34744B9A3759E0AF5CA0C00">
    <w:name w:val="66C3CB0DC34744B9A3759E0AF5CA0C00"/>
  </w:style>
  <w:style w:type="paragraph" w:customStyle="1" w:styleId="4238F3BB78D2470A9BC097437FE26E38">
    <w:name w:val="4238F3BB78D2470A9BC097437FE26E38"/>
  </w:style>
  <w:style w:type="paragraph" w:customStyle="1" w:styleId="411060F993954814970ACAE6811DA106">
    <w:name w:val="411060F993954814970ACAE6811DA106"/>
  </w:style>
  <w:style w:type="paragraph" w:customStyle="1" w:styleId="BC6B332B8C444AF4BD5CB0CC60E5E782">
    <w:name w:val="BC6B332B8C444AF4BD5CB0CC60E5E782"/>
  </w:style>
  <w:style w:type="paragraph" w:customStyle="1" w:styleId="1A694B6BC8B6499DA41FAECFF1CCB1B1">
    <w:name w:val="1A694B6BC8B6499DA41FAECFF1CCB1B1"/>
  </w:style>
  <w:style w:type="paragraph" w:customStyle="1" w:styleId="71C38D8FD0A743A785DF6CF119170177">
    <w:name w:val="71C38D8FD0A743A785DF6CF119170177"/>
  </w:style>
  <w:style w:type="paragraph" w:customStyle="1" w:styleId="70D9882DC0D7401684D98E29B039B6F2">
    <w:name w:val="70D9882DC0D7401684D98E29B039B6F2"/>
  </w:style>
  <w:style w:type="paragraph" w:customStyle="1" w:styleId="951F46A393C3458BA2D3CFEA52339647">
    <w:name w:val="951F46A393C3458BA2D3CFEA52339647"/>
  </w:style>
  <w:style w:type="paragraph" w:customStyle="1" w:styleId="42E680B0C95C423F8F90D45A273886EC">
    <w:name w:val="42E680B0C95C423F8F90D45A273886EC"/>
  </w:style>
  <w:style w:type="paragraph" w:customStyle="1" w:styleId="15E30A84BC1944919323223C93EA8790">
    <w:name w:val="15E30A84BC1944919323223C93EA8790"/>
    <w:rsid w:val="00775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Press_release_with_product_announcement</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The Sisters of Saint Joseph of Boston Present</dc:subject>
  <dc:creator>CSJ</dc:creator>
  <dc:description>Event</dc:description>
  <cp:lastModifiedBy>CSJ</cp:lastModifiedBy>
  <cp:revision>2</cp:revision>
  <dcterms:created xsi:type="dcterms:W3CDTF">2018-10-24T13:27:00Z</dcterms:created>
  <dcterms:modified xsi:type="dcterms:W3CDTF">2018-10-24T13:27:00Z</dcterms:modified>
  <cp:category>10/22/18 Monday the week of the event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